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7DB82400" w:rsidR="004370B1" w:rsidRDefault="004370B1">
      <w:r>
        <w:rPr>
          <w:noProof/>
        </w:rPr>
        <w:drawing>
          <wp:inline distT="0" distB="0" distL="0" distR="0" wp14:anchorId="2CFE32AB" wp14:editId="26B4B608">
            <wp:extent cx="1722120" cy="41933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48" cy="4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EB3" w14:textId="77777777" w:rsidR="004370B1" w:rsidRDefault="004370B1"/>
    <w:p w14:paraId="324151A5" w14:textId="734DF6B9" w:rsidR="004370B1" w:rsidRPr="004370B1" w:rsidRDefault="005C0926">
      <w:pPr>
        <w:rPr>
          <w:b/>
          <w:bCs/>
        </w:rPr>
      </w:pPr>
      <w:r>
        <w:rPr>
          <w:b/>
          <w:bCs/>
        </w:rPr>
        <w:t>L</w:t>
      </w:r>
      <w:r w:rsidR="00EE48A1">
        <w:rPr>
          <w:b/>
          <w:bCs/>
        </w:rPr>
        <w:t>EGA</w:t>
      </w:r>
      <w:r w:rsidR="004370B1" w:rsidRPr="004370B1">
        <w:rPr>
          <w:b/>
          <w:bCs/>
        </w:rPr>
        <w:t>:</w:t>
      </w:r>
    </w:p>
    <w:p w14:paraId="30825D98" w14:textId="77777777" w:rsidR="004370B1" w:rsidRDefault="004370B1">
      <w:r w:rsidRPr="004370B1">
        <w:t xml:space="preserve">Popis: </w:t>
      </w:r>
    </w:p>
    <w:p w14:paraId="77C28070" w14:textId="25AAC8E5" w:rsidR="004370B1" w:rsidRDefault="00EE48A1">
      <w:r>
        <w:rPr>
          <w:rStyle w:val="jlqj4b"/>
        </w:rPr>
        <w:t>Lega, čistič kol automobilů jakékoli značky a typu. Čistič kol Lega čistí bez poškození povrchu, navrací bezchybný a lesklý vzhled.</w:t>
      </w:r>
      <w:r>
        <w:t xml:space="preserve"> </w:t>
      </w:r>
      <w:r>
        <w:rPr>
          <w:rStyle w:val="jlqj4b"/>
        </w:rPr>
        <w:t>Zanechává ochranný antioxidační film pro usnadnění budoucího mytí. Čistič kol Lega lze použít také na nečistoty obložení, brzdových destiček a další odolné nečistoty.</w:t>
      </w:r>
      <w:r>
        <w:t xml:space="preserve"> </w:t>
      </w:r>
      <w:r w:rsidR="005C0926">
        <w:t>Ředění</w:t>
      </w:r>
      <w:r w:rsidR="004370B1" w:rsidRPr="004370B1">
        <w:t xml:space="preserve">: </w:t>
      </w:r>
    </w:p>
    <w:p w14:paraId="0134C12A" w14:textId="3B7A392F" w:rsidR="004370B1" w:rsidRDefault="005C0926">
      <w:r>
        <w:t>Připraveno k použití, neředí se.</w:t>
      </w:r>
    </w:p>
    <w:p w14:paraId="2386F12F" w14:textId="77777777" w:rsidR="004370B1" w:rsidRDefault="004370B1">
      <w:r w:rsidRPr="004370B1">
        <w:t xml:space="preserve">Upozornění: </w:t>
      </w:r>
    </w:p>
    <w:p w14:paraId="357BB9B6" w14:textId="77777777" w:rsidR="004370B1" w:rsidRDefault="004370B1">
      <w:r w:rsidRPr="004370B1">
        <w:t xml:space="preserve">Při manipulaci s přípravkem dodržujte pokyny uvedené v bezpečnostním listu. </w:t>
      </w:r>
    </w:p>
    <w:p w14:paraId="3E5D4A34" w14:textId="77777777" w:rsidR="007766D9" w:rsidRDefault="007766D9">
      <w:r w:rsidRPr="007766D9">
        <w:t xml:space="preserve">Vzhled a barva: čirá kapalina </w:t>
      </w:r>
    </w:p>
    <w:p w14:paraId="0E298DE3" w14:textId="77777777" w:rsidR="007766D9" w:rsidRDefault="007766D9">
      <w:r w:rsidRPr="007766D9">
        <w:t xml:space="preserve">Zápach: charakteristický pH: 10,52 </w:t>
      </w:r>
    </w:p>
    <w:p w14:paraId="6842E846" w14:textId="77777777" w:rsidR="007766D9" w:rsidRDefault="007766D9">
      <w:r w:rsidRPr="007766D9">
        <w:t xml:space="preserve">Bod vzplanutí: &gt; 100 °C </w:t>
      </w:r>
    </w:p>
    <w:p w14:paraId="46374A1D" w14:textId="77777777" w:rsidR="007766D9" w:rsidRDefault="007766D9">
      <w:r w:rsidRPr="007766D9">
        <w:t xml:space="preserve">Relativní hustota: 1,00 g/cm3 </w:t>
      </w:r>
    </w:p>
    <w:p w14:paraId="2727B4AB" w14:textId="77777777" w:rsidR="007766D9" w:rsidRDefault="007766D9">
      <w:r w:rsidRPr="007766D9">
        <w:t xml:space="preserve">Rozpustnost ve vodě: rozpustný </w:t>
      </w:r>
    </w:p>
    <w:p w14:paraId="06D90790" w14:textId="77777777" w:rsidR="007766D9" w:rsidRDefault="007766D9">
      <w:r w:rsidRPr="007766D9">
        <w:t xml:space="preserve">Rozpustnost v oleji: částečně rozpustný </w:t>
      </w:r>
    </w:p>
    <w:p w14:paraId="26656E6A" w14:textId="394AD4F8" w:rsidR="004370B1" w:rsidRDefault="004370B1">
      <w:r>
        <w:t>Balení: 750 ml</w:t>
      </w:r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4370B1"/>
    <w:rsid w:val="005C0926"/>
    <w:rsid w:val="007766D9"/>
    <w:rsid w:val="009244AC"/>
    <w:rsid w:val="00E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5C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2023-04-04T10:36:00Z</dcterms:created>
  <dcterms:modified xsi:type="dcterms:W3CDTF">2023-04-04T10:37:00Z</dcterms:modified>
</cp:coreProperties>
</file>