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D54CC" w14:textId="77777777" w:rsidR="00FF761B" w:rsidRDefault="00FF761B" w:rsidP="008D458B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20E649D" wp14:editId="5D36BA7E">
            <wp:extent cx="1958340" cy="489585"/>
            <wp:effectExtent l="0" t="0" r="3810" b="5715"/>
            <wp:docPr id="1" name="Obrázek 1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novacar_ByFraber_Sx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AD62C" w14:textId="77777777" w:rsidR="00FF761B" w:rsidRDefault="00FF761B" w:rsidP="008D458B">
      <w:pPr>
        <w:rPr>
          <w:b/>
          <w:bCs/>
        </w:rPr>
      </w:pPr>
    </w:p>
    <w:p w14:paraId="40B73B70" w14:textId="77777777" w:rsidR="008D458B" w:rsidRPr="001E6BFF" w:rsidRDefault="008D458B" w:rsidP="008D458B">
      <w:pPr>
        <w:rPr>
          <w:b/>
          <w:bCs/>
        </w:rPr>
      </w:pPr>
      <w:r w:rsidRPr="001E6BFF">
        <w:rPr>
          <w:b/>
          <w:bCs/>
        </w:rPr>
        <w:t xml:space="preserve">SC3 </w:t>
      </w:r>
      <w:proofErr w:type="spellStart"/>
      <w:r w:rsidRPr="001E6BFF">
        <w:rPr>
          <w:b/>
          <w:bCs/>
        </w:rPr>
        <w:t>Glass</w:t>
      </w:r>
      <w:proofErr w:type="spellEnd"/>
      <w:r w:rsidRPr="001E6BFF">
        <w:rPr>
          <w:b/>
          <w:bCs/>
        </w:rPr>
        <w:t xml:space="preserve"> </w:t>
      </w:r>
      <w:proofErr w:type="spellStart"/>
      <w:r w:rsidRPr="001E6BFF">
        <w:rPr>
          <w:b/>
          <w:bCs/>
        </w:rPr>
        <w:t>Sealant</w:t>
      </w:r>
      <w:proofErr w:type="spellEnd"/>
      <w:r w:rsidRPr="001E6BFF">
        <w:rPr>
          <w:b/>
          <w:bCs/>
        </w:rPr>
        <w:t>:</w:t>
      </w:r>
    </w:p>
    <w:p w14:paraId="50700F47" w14:textId="77777777" w:rsidR="008D458B" w:rsidRDefault="008D458B" w:rsidP="008D458B">
      <w:r w:rsidRPr="001E6BFF">
        <w:t xml:space="preserve">SC3 je inovativní </w:t>
      </w:r>
      <w:proofErr w:type="spellStart"/>
      <w:r w:rsidRPr="001E6BFF">
        <w:t>sealant</w:t>
      </w:r>
      <w:proofErr w:type="spellEnd"/>
      <w:r w:rsidRPr="001E6BFF">
        <w:t>, který vytváří povlak odpuzující vodu a olej na sklech a všech skleněných površích. Snižuje usazování nečistot a tvorbu vodních reziduí a zlepšuje viditelnost. SC3 se snadno nanáší. Už při aplikaci jedné ochranné vrstvy je jeho hydrofobní film odolný vůči mycím a čistícím kapalinám na bázi alkoholu.</w:t>
      </w:r>
    </w:p>
    <w:p w14:paraId="7606FD97" w14:textId="77777777" w:rsidR="00C33094" w:rsidRPr="00C33094" w:rsidRDefault="00C33094" w:rsidP="00C33094">
      <w:pPr>
        <w:rPr>
          <w:u w:val="single"/>
        </w:rPr>
      </w:pPr>
      <w:r w:rsidRPr="00C33094">
        <w:rPr>
          <w:u w:val="single"/>
        </w:rPr>
        <w:t>Způsob použití:</w:t>
      </w:r>
    </w:p>
    <w:p w14:paraId="053B9227" w14:textId="6E7AB241" w:rsidR="00844DB8" w:rsidRDefault="00844DB8" w:rsidP="00844DB8">
      <w:r>
        <w:t>Dekontaminujte sklo od vápence pomocí DS</w:t>
      </w:r>
      <w:r w:rsidR="00DC0EAF">
        <w:t xml:space="preserve">. </w:t>
      </w:r>
      <w:r>
        <w:t xml:space="preserve">V případě, že byl předtím na povrch aplikovaný vosk a jsou zde jeho zbytky, důkladně vyčistěte pomocí D2. Naneste SC3 rovnoměrně na celý suchý povrch a rozetřete pomocí </w:t>
      </w:r>
      <w:proofErr w:type="spellStart"/>
      <w:r>
        <w:t>mikrovláknového</w:t>
      </w:r>
      <w:proofErr w:type="spellEnd"/>
      <w:r>
        <w:t xml:space="preserve"> hadříku nejprve svislými a poté vodorovnými pohyby. Počkejte 1 minutu a poté vyleštěte suchým hadříkem z mikrovlákna, dokud nebude povrch lesklý bez šmouh a pruhů. Po 20 minutách můžete aplikovat další vrstvu pro posílení efektu. </w:t>
      </w:r>
      <w:r w:rsidR="0061725B">
        <w:t>Účinek p</w:t>
      </w:r>
      <w:r>
        <w:t>rodukt</w:t>
      </w:r>
      <w:r w:rsidR="0061725B">
        <w:t>u</w:t>
      </w:r>
      <w:r>
        <w:t xml:space="preserve"> je plně aktivován po 7 hodinách</w:t>
      </w:r>
      <w:r w:rsidR="0061725B">
        <w:t xml:space="preserve"> od aplikace</w:t>
      </w:r>
      <w:r>
        <w:t>.</w:t>
      </w:r>
    </w:p>
    <w:p w14:paraId="5962A53A" w14:textId="77777777" w:rsidR="00C33094" w:rsidRDefault="00466171" w:rsidP="00844DB8">
      <w:r>
        <w:rPr>
          <w:u w:val="single"/>
        </w:rPr>
        <w:t>S</w:t>
      </w:r>
      <w:r w:rsidR="00C33094" w:rsidRPr="00C33094">
        <w:rPr>
          <w:u w:val="single"/>
        </w:rPr>
        <w:t>potřeba:</w:t>
      </w:r>
      <w:r w:rsidR="00C33094">
        <w:t xml:space="preserve"> </w:t>
      </w:r>
      <w:r w:rsidR="00844DB8">
        <w:t>3</w:t>
      </w:r>
      <w:r w:rsidR="00C33094">
        <w:t>0 ml / vozidlo</w:t>
      </w:r>
    </w:p>
    <w:p w14:paraId="386991B7" w14:textId="77777777" w:rsidR="00C33094" w:rsidRPr="002A5E0D" w:rsidRDefault="00466171" w:rsidP="00C33094">
      <w:pPr>
        <w:rPr>
          <w:u w:val="single"/>
        </w:rPr>
      </w:pPr>
      <w:r w:rsidRPr="002A5E0D">
        <w:rPr>
          <w:u w:val="single"/>
        </w:rPr>
        <w:t>V</w:t>
      </w:r>
      <w:r w:rsidR="00C33094" w:rsidRPr="002A5E0D">
        <w:rPr>
          <w:u w:val="single"/>
        </w:rPr>
        <w:t>arování:</w:t>
      </w:r>
    </w:p>
    <w:p w14:paraId="4507E5AF" w14:textId="77777777" w:rsidR="00C33094" w:rsidRDefault="00C33094" w:rsidP="00C33094">
      <w:r>
        <w:t>Při manipulaci s produktem postupujte podle pokynů v bezpečnostním listu.</w:t>
      </w:r>
    </w:p>
    <w:p w14:paraId="5B0339FF" w14:textId="77777777" w:rsidR="00C33094" w:rsidRPr="002A5E0D" w:rsidRDefault="00C33094" w:rsidP="00C33094">
      <w:pPr>
        <w:rPr>
          <w:u w:val="single"/>
        </w:rPr>
      </w:pPr>
      <w:r w:rsidRPr="002A5E0D">
        <w:rPr>
          <w:u w:val="single"/>
        </w:rPr>
        <w:t>Technické vlastnosti:</w:t>
      </w:r>
    </w:p>
    <w:p w14:paraId="25D4DA28" w14:textId="77777777" w:rsidR="00844DB8" w:rsidRDefault="00844DB8" w:rsidP="00844DB8">
      <w:r>
        <w:t>Vzhled a barva: jantarová kapalina</w:t>
      </w:r>
    </w:p>
    <w:p w14:paraId="71C2074C" w14:textId="77777777" w:rsidR="00844DB8" w:rsidRDefault="00844DB8" w:rsidP="00844DB8">
      <w:r>
        <w:t>Zápach: charakteristický</w:t>
      </w:r>
    </w:p>
    <w:p w14:paraId="3B9ED57D" w14:textId="77777777" w:rsidR="00844DB8" w:rsidRDefault="00844DB8" w:rsidP="00844DB8">
      <w:r>
        <w:t>Bod vzplanutí:&gt; 23 ° C</w:t>
      </w:r>
    </w:p>
    <w:p w14:paraId="5770DF05" w14:textId="77777777" w:rsidR="00844DB8" w:rsidRDefault="00844DB8" w:rsidP="00844DB8">
      <w:r>
        <w:t>Relativní hustota: 0,81 g / cm3</w:t>
      </w:r>
    </w:p>
    <w:p w14:paraId="2028AF04" w14:textId="77777777" w:rsidR="00844DB8" w:rsidRDefault="00844DB8" w:rsidP="00844DB8">
      <w:r>
        <w:t>Rozpustnost ve vodě: není rozpustný</w:t>
      </w:r>
    </w:p>
    <w:p w14:paraId="53CEEB04" w14:textId="77777777" w:rsidR="00844DB8" w:rsidRDefault="00844DB8" w:rsidP="00844DB8">
      <w:r>
        <w:t>Rozpustnost v oleji: rozpustný</w:t>
      </w:r>
    </w:p>
    <w:p w14:paraId="441AEBFE" w14:textId="77777777" w:rsidR="00C33094" w:rsidRDefault="002A5E0D" w:rsidP="00844DB8">
      <w:r>
        <w:t>S</w:t>
      </w:r>
      <w:r w:rsidR="00C33094">
        <w:t>kladování:</w:t>
      </w:r>
      <w:r>
        <w:t xml:space="preserve"> v</w:t>
      </w:r>
      <w:r w:rsidR="00C33094">
        <w:t xml:space="preserve"> neotevřeném balení a při </w:t>
      </w:r>
      <w:r>
        <w:t>pokojové teplotě,</w:t>
      </w:r>
      <w:r w:rsidR="00C33094">
        <w:t xml:space="preserve"> mimo přímé sluneční světlo.</w:t>
      </w:r>
    </w:p>
    <w:p w14:paraId="57DC4C8F" w14:textId="77777777" w:rsidR="00C33094" w:rsidRPr="002A5E0D" w:rsidRDefault="00C33094" w:rsidP="00C33094">
      <w:pPr>
        <w:rPr>
          <w:u w:val="single"/>
        </w:rPr>
      </w:pPr>
      <w:r w:rsidRPr="002A5E0D">
        <w:rPr>
          <w:u w:val="single"/>
        </w:rPr>
        <w:t>Balení:</w:t>
      </w:r>
    </w:p>
    <w:p w14:paraId="3971E942" w14:textId="7415529C" w:rsidR="00964AE5" w:rsidRDefault="00C33094" w:rsidP="00C33094">
      <w:r>
        <w:t>100 ml</w:t>
      </w:r>
    </w:p>
    <w:sectPr w:rsidR="00964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94"/>
    <w:rsid w:val="000A749F"/>
    <w:rsid w:val="0029597F"/>
    <w:rsid w:val="002A5E0D"/>
    <w:rsid w:val="00301547"/>
    <w:rsid w:val="003A4E7E"/>
    <w:rsid w:val="00466171"/>
    <w:rsid w:val="0061725B"/>
    <w:rsid w:val="00844DB8"/>
    <w:rsid w:val="008D458B"/>
    <w:rsid w:val="009623E7"/>
    <w:rsid w:val="00964AE5"/>
    <w:rsid w:val="00C32B61"/>
    <w:rsid w:val="00C33094"/>
    <w:rsid w:val="00DC0EAF"/>
    <w:rsid w:val="00DE33D9"/>
    <w:rsid w:val="00E9175B"/>
    <w:rsid w:val="00F351FB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F68D"/>
  <w15:chartTrackingRefBased/>
  <w15:docId w15:val="{2B193BE3-8584-4A56-A307-97977DBB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cremonini</dc:creator>
  <cp:keywords/>
  <dc:description/>
  <cp:lastModifiedBy>zuzana cremonini</cp:lastModifiedBy>
  <cp:revision>6</cp:revision>
  <dcterms:created xsi:type="dcterms:W3CDTF">2019-11-21T10:51:00Z</dcterms:created>
  <dcterms:modified xsi:type="dcterms:W3CDTF">2021-12-09T14:48:00Z</dcterms:modified>
</cp:coreProperties>
</file>