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7E4B" w14:textId="2A94C40B" w:rsidR="0018090A" w:rsidRPr="00307A41" w:rsidRDefault="00307A41">
      <w:pPr>
        <w:rPr>
          <w:b/>
          <w:bCs/>
        </w:rPr>
      </w:pPr>
      <w:proofErr w:type="gramStart"/>
      <w:r w:rsidRPr="00307A41">
        <w:rPr>
          <w:b/>
          <w:bCs/>
        </w:rPr>
        <w:t xml:space="preserve">INNOVACAR - </w:t>
      </w:r>
      <w:r w:rsidR="00CA6E00" w:rsidRPr="00307A41">
        <w:rPr>
          <w:b/>
          <w:bCs/>
        </w:rPr>
        <w:t>H2O</w:t>
      </w:r>
      <w:proofErr w:type="gramEnd"/>
      <w:r w:rsidR="00CA6E00" w:rsidRPr="00307A41">
        <w:rPr>
          <w:b/>
          <w:bCs/>
        </w:rPr>
        <w:t xml:space="preserve"> C</w:t>
      </w:r>
      <w:r w:rsidRPr="00307A41">
        <w:rPr>
          <w:b/>
          <w:bCs/>
        </w:rPr>
        <w:t>OAT</w:t>
      </w:r>
    </w:p>
    <w:p w14:paraId="650AC4F7" w14:textId="77777777" w:rsidR="00456439" w:rsidRDefault="00456439" w:rsidP="00456439">
      <w:pPr>
        <w:jc w:val="both"/>
      </w:pPr>
      <w:r>
        <w:t>Okamžitý hydrofobní booster.</w:t>
      </w:r>
    </w:p>
    <w:p w14:paraId="693313D1" w14:textId="5A98FD99" w:rsidR="00456439" w:rsidRDefault="00456439" w:rsidP="00456439">
      <w:pPr>
        <w:jc w:val="both"/>
      </w:pPr>
      <w:r>
        <w:t xml:space="preserve">H2O zajišťuje ihned po čištění vozu, když je vůz ještě mokrý, také pomocí pěnové trysky pro dokončení „bezdotykového“ ošetření vozidla bez použití hadříků nebo podložek, čímž se zabrání tvorbě </w:t>
      </w:r>
      <w:proofErr w:type="spellStart"/>
      <w:r>
        <w:t>swirlů</w:t>
      </w:r>
      <w:proofErr w:type="spellEnd"/>
      <w:r>
        <w:t xml:space="preserve"> a usnadní se vysoušení. H2O </w:t>
      </w:r>
      <w:proofErr w:type="gramStart"/>
      <w:r>
        <w:t>vytváří</w:t>
      </w:r>
      <w:proofErr w:type="gramEnd"/>
      <w:r>
        <w:t xml:space="preserve"> chemickou bariéru na laku, plastech, kovových povrchových úpravách, ráfcích a skle, což umožňuje prodloužit účinek ochranných vrstev a vosků a dodává povrchu lesk a hedvábnost. Jeho speciální částice rychle přilnou k povrchu, chrání jej před chemickými látkami, ptačím trusem a činí jej vodoodpudivým a snadněji se čistí.</w:t>
      </w:r>
    </w:p>
    <w:p w14:paraId="678C1BD4" w14:textId="07F95725" w:rsidR="00456439" w:rsidRDefault="00456439" w:rsidP="00456439">
      <w:pPr>
        <w:jc w:val="both"/>
      </w:pPr>
      <w:r>
        <w:t>Návod k použití 100 ml: Před použitím protřepejte. Po umytí a dekontaminaci</w:t>
      </w:r>
      <w:r w:rsidR="00DA4064">
        <w:t>,</w:t>
      </w:r>
      <w:r>
        <w:t xml:space="preserve"> </w:t>
      </w:r>
      <w:r w:rsidR="00DA4064">
        <w:t>dokud je</w:t>
      </w:r>
      <w:r>
        <w:t xml:space="preserve"> vůz ještě vlhký, nastříkejte zespodu nahoru ze vzdálenosti 60 cm, aby se odstranil široký sprej. </w:t>
      </w:r>
      <w:r w:rsidR="00DA4064">
        <w:t>P</w:t>
      </w:r>
      <w:r>
        <w:t xml:space="preserve">ro předem ošetřené vozy </w:t>
      </w:r>
      <w:r w:rsidR="00DA4064">
        <w:t xml:space="preserve">můžete </w:t>
      </w:r>
      <w:proofErr w:type="spellStart"/>
      <w:r>
        <w:t>předře</w:t>
      </w:r>
      <w:r w:rsidR="00DA4064">
        <w:t>dit</w:t>
      </w:r>
      <w:proofErr w:type="spellEnd"/>
      <w:r>
        <w:t xml:space="preserve"> 1:1 (1 díl přípravku a 1 díl vody).</w:t>
      </w:r>
    </w:p>
    <w:p w14:paraId="0130A1F8" w14:textId="6E782140" w:rsidR="00456439" w:rsidRDefault="00456439" w:rsidP="00456439">
      <w:pPr>
        <w:jc w:val="both"/>
      </w:pPr>
      <w:r>
        <w:t xml:space="preserve">Návod k použití 1000 ml: Před použitím protřepat. Po umytí a dekontaminaci, dokud je </w:t>
      </w:r>
      <w:r w:rsidR="00DA4064">
        <w:t>vůz</w:t>
      </w:r>
      <w:r>
        <w:t xml:space="preserve"> ještě vlhký, nastříkejte zespodu nahoru do vzdálenosti 60 cm, abyste získali široký </w:t>
      </w:r>
      <w:r w:rsidR="00DA4064">
        <w:t>záběr</w:t>
      </w:r>
      <w:r>
        <w:t xml:space="preserve">. V létě </w:t>
      </w:r>
      <w:proofErr w:type="spellStart"/>
      <w:r>
        <w:t>předředit</w:t>
      </w:r>
      <w:proofErr w:type="spellEnd"/>
      <w:r>
        <w:t xml:space="preserve"> 1:1, nebo 1:3 u pře</w:t>
      </w:r>
      <w:r w:rsidR="00DA4064">
        <w:t>dem ošetřených</w:t>
      </w:r>
      <w:r>
        <w:t xml:space="preserve"> vozů (1 díl přípravku a 1 díl vody). Opláchněte vůz a poté osušte vzduchem nebo hadříkem z mikrovlákna. Nenechte produkt na povrchu zaschnout a případně ošetřete jeden </w:t>
      </w:r>
      <w:r w:rsidR="00DA4064">
        <w:t>díl</w:t>
      </w:r>
      <w:r>
        <w:t xml:space="preserve"> po druhém, pokud je použit</w:t>
      </w:r>
      <w:r w:rsidR="00DA4064">
        <w:t>ý</w:t>
      </w:r>
      <w:r>
        <w:t xml:space="preserve"> </w:t>
      </w:r>
      <w:r w:rsidR="00DA4064">
        <w:t>H2O neředěný</w:t>
      </w:r>
      <w:r>
        <w:t>. Po H2O můžete použít W1 a C1.</w:t>
      </w:r>
    </w:p>
    <w:p w14:paraId="1A68347C" w14:textId="487FC915" w:rsidR="00456439" w:rsidRPr="00456439" w:rsidRDefault="00456439" w:rsidP="00456439">
      <w:pPr>
        <w:jc w:val="both"/>
        <w:rPr>
          <w:rFonts w:cstheme="minorHAnsi"/>
        </w:rPr>
      </w:pPr>
      <w:r w:rsidRPr="00456439">
        <w:rPr>
          <w:rFonts w:cstheme="minorHAnsi"/>
        </w:rPr>
        <w:t xml:space="preserve">Upozornění: Nenechte přípravek na povrchu zaschnout a případně ošetřete jeden </w:t>
      </w:r>
      <w:r w:rsidR="00DA4064">
        <w:rPr>
          <w:rFonts w:cstheme="minorHAnsi"/>
        </w:rPr>
        <w:t>díl</w:t>
      </w:r>
      <w:r w:rsidRPr="00456439">
        <w:rPr>
          <w:rFonts w:cstheme="minorHAnsi"/>
        </w:rPr>
        <w:t xml:space="preserve"> po druhém, pokud je použit</w:t>
      </w:r>
      <w:r w:rsidR="00DA4064">
        <w:rPr>
          <w:rFonts w:cstheme="minorHAnsi"/>
        </w:rPr>
        <w:t>ý H2O neředěný</w:t>
      </w:r>
      <w:r w:rsidRPr="00456439">
        <w:rPr>
          <w:rFonts w:cstheme="minorHAnsi"/>
        </w:rPr>
        <w:t>.</w:t>
      </w:r>
    </w:p>
    <w:p w14:paraId="2AB23225" w14:textId="77777777" w:rsidR="00456439" w:rsidRPr="00456439" w:rsidRDefault="00456439" w:rsidP="00456439">
      <w:pPr>
        <w:jc w:val="both"/>
        <w:rPr>
          <w:rFonts w:cstheme="minorHAnsi"/>
        </w:rPr>
      </w:pPr>
      <w:r w:rsidRPr="00456439">
        <w:rPr>
          <w:rFonts w:cstheme="minorHAnsi"/>
        </w:rPr>
        <w:t>Kombinace použití: Opláchněte vůz a poté osušte vzduchem nebo hadříkem z mikrovlákna. Po H2O můžete použít W1.</w:t>
      </w:r>
    </w:p>
    <w:p w14:paraId="113A78A8" w14:textId="7159292B" w:rsidR="00456439" w:rsidRPr="00456439" w:rsidRDefault="00456439" w:rsidP="00456439">
      <w:pPr>
        <w:jc w:val="both"/>
        <w:rPr>
          <w:rFonts w:cstheme="minorHAnsi"/>
        </w:rPr>
      </w:pPr>
      <w:r w:rsidRPr="00456439">
        <w:rPr>
          <w:rFonts w:cstheme="minorHAnsi"/>
        </w:rPr>
        <w:t>Spotřeba: 80 ml/</w:t>
      </w:r>
      <w:r w:rsidR="00317BAD">
        <w:rPr>
          <w:rFonts w:cstheme="minorHAnsi"/>
        </w:rPr>
        <w:t xml:space="preserve">osobní </w:t>
      </w:r>
      <w:r w:rsidRPr="00456439">
        <w:rPr>
          <w:rFonts w:cstheme="minorHAnsi"/>
        </w:rPr>
        <w:t>aut</w:t>
      </w:r>
      <w:r w:rsidR="00307A41">
        <w:rPr>
          <w:rFonts w:cstheme="minorHAnsi"/>
        </w:rPr>
        <w:t>o</w:t>
      </w:r>
      <w:r w:rsidR="00317BAD">
        <w:rPr>
          <w:rFonts w:cstheme="minorHAnsi"/>
        </w:rPr>
        <w:t>mobil</w:t>
      </w:r>
    </w:p>
    <w:p w14:paraId="37E3D3C2" w14:textId="0B3375E3" w:rsidR="00867F10" w:rsidRPr="00867F10" w:rsidRDefault="00456439" w:rsidP="00456439">
      <w:pPr>
        <w:jc w:val="both"/>
        <w:rPr>
          <w:rFonts w:cstheme="minorHAnsi"/>
        </w:rPr>
      </w:pPr>
      <w:r w:rsidRPr="00DA4064">
        <w:rPr>
          <w:rFonts w:cstheme="minorHAnsi"/>
        </w:rPr>
        <w:t>Nebezpečí:</w:t>
      </w:r>
      <w:r w:rsidR="00C37A28" w:rsidRPr="00DA4064">
        <w:rPr>
          <w:rFonts w:cstheme="minorHAnsi"/>
        </w:rPr>
        <w:t xml:space="preserve">H319 </w:t>
      </w:r>
      <w:r w:rsidR="00867F10" w:rsidRPr="00DA4064">
        <w:rPr>
          <w:rFonts w:eastAsia="Times New Roman" w:cstheme="minorHAnsi"/>
          <w:lang w:eastAsia="cs-CZ"/>
        </w:rPr>
        <w:t xml:space="preserve">Způsobuje vážné podráždění očí. </w:t>
      </w:r>
      <w:r w:rsidR="00867F10" w:rsidRPr="00DA4064">
        <w:rPr>
          <w:rFonts w:cstheme="minorHAnsi"/>
        </w:rPr>
        <w:t>P101 Je-li nutná lékařská pomoc, mějte po ruce obal nebo štítek výrobku. P102 Uchovávejte mimo dosah dětí. P264 Po manipulaci důkladně omyjte ruce. P280 Používejte ochranné rukavice/</w:t>
      </w:r>
      <w:r w:rsidR="00867F10" w:rsidRPr="00867F10">
        <w:rPr>
          <w:rFonts w:cstheme="minorHAnsi"/>
        </w:rPr>
        <w:t xml:space="preserve"> ochranný oděv/ ochranné brýle/ obličejový štít. P305 PŘI ZASAŽENÍ OČÍ: P351 Několik minut opatrně oplachujte vodou. P338 Vyjměte kontaktní čočky, jsou-li nasazeny a pokud je lze vyjmout snadno. Pokračujte ve vyplachování.</w:t>
      </w:r>
    </w:p>
    <w:p w14:paraId="443CC5EE" w14:textId="3A3F9650" w:rsidR="00867F10" w:rsidRDefault="00867F10" w:rsidP="00867F10">
      <w:pPr>
        <w:jc w:val="both"/>
        <w:rPr>
          <w:sz w:val="24"/>
          <w:szCs w:val="24"/>
        </w:rPr>
      </w:pPr>
    </w:p>
    <w:p w14:paraId="4F5DF453" w14:textId="6A82088F" w:rsidR="00867F10" w:rsidRPr="00867F10" w:rsidRDefault="00867F10" w:rsidP="00867F10">
      <w:pPr>
        <w:rPr>
          <w:sz w:val="24"/>
        </w:rPr>
      </w:pPr>
    </w:p>
    <w:p w14:paraId="0832DBF7" w14:textId="6272F76E" w:rsidR="00C37A28" w:rsidRDefault="00C37A28">
      <w:r>
        <w:t xml:space="preserve"> </w:t>
      </w:r>
    </w:p>
    <w:sectPr w:rsidR="00C37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00"/>
    <w:rsid w:val="0018090A"/>
    <w:rsid w:val="00307A41"/>
    <w:rsid w:val="00317BAD"/>
    <w:rsid w:val="00456439"/>
    <w:rsid w:val="0066777B"/>
    <w:rsid w:val="00867F10"/>
    <w:rsid w:val="00970368"/>
    <w:rsid w:val="00C37A28"/>
    <w:rsid w:val="00CA6E00"/>
    <w:rsid w:val="00D02493"/>
    <w:rsid w:val="00DA4064"/>
    <w:rsid w:val="00DC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8F20"/>
  <w15:chartTrackingRefBased/>
  <w15:docId w15:val="{8CA398ED-6B7E-4F09-A8C3-4C5C008F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7</cp:revision>
  <dcterms:created xsi:type="dcterms:W3CDTF">2021-12-02T13:54:00Z</dcterms:created>
  <dcterms:modified xsi:type="dcterms:W3CDTF">2022-04-20T11:11:00Z</dcterms:modified>
</cp:coreProperties>
</file>